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691F" w14:textId="77777777" w:rsidR="00000000" w:rsidRPr="00367B8B" w:rsidRDefault="00000000" w:rsidP="00E84555">
      <w:pPr>
        <w:pStyle w:val="Tittel"/>
        <w:rPr>
          <w:sz w:val="24"/>
          <w:szCs w:val="24"/>
        </w:rPr>
      </w:pPr>
    </w:p>
    <w:p w14:paraId="69967A24" w14:textId="77777777" w:rsidR="00E84555" w:rsidRPr="00367B8B" w:rsidRDefault="00E84555" w:rsidP="00E84555">
      <w:pPr>
        <w:rPr>
          <w:sz w:val="24"/>
        </w:rPr>
      </w:pPr>
    </w:p>
    <w:p w14:paraId="4CD8938A" w14:textId="77777777" w:rsidR="00E84555" w:rsidRPr="00367B8B" w:rsidRDefault="00013F3E" w:rsidP="00367B8B">
      <w:pPr>
        <w:jc w:val="right"/>
        <w:rPr>
          <w:sz w:val="24"/>
        </w:rPr>
      </w:pPr>
      <w:r>
        <w:rPr>
          <w:sz w:val="24"/>
        </w:rPr>
        <w:t>Levanger, 07.05.2024</w:t>
      </w:r>
    </w:p>
    <w:p w14:paraId="2BA0F485" w14:textId="77777777" w:rsidR="00367B8B" w:rsidRPr="00367B8B" w:rsidRDefault="00013F3E" w:rsidP="00367B8B">
      <w:pPr>
        <w:rPr>
          <w:sz w:val="24"/>
        </w:rPr>
      </w:pPr>
      <w:r>
        <w:rPr>
          <w:sz w:val="24"/>
        </w:rPr>
        <w:t>Direktoratet for strålevern og atomsikkerhet</w:t>
      </w:r>
    </w:p>
    <w:p w14:paraId="58D14E8F" w14:textId="77777777" w:rsidR="00367B8B" w:rsidRPr="00367B8B" w:rsidRDefault="00013F3E" w:rsidP="00367B8B">
      <w:pPr>
        <w:rPr>
          <w:sz w:val="24"/>
        </w:rPr>
      </w:pPr>
      <w:r>
        <w:rPr>
          <w:sz w:val="24"/>
        </w:rPr>
        <w:t>Postboks 329 Skøyen</w:t>
      </w:r>
    </w:p>
    <w:p w14:paraId="70BF9F49" w14:textId="77777777" w:rsidR="00367B8B" w:rsidRPr="00367B8B" w:rsidRDefault="00013F3E" w:rsidP="00367B8B">
      <w:pPr>
        <w:rPr>
          <w:sz w:val="24"/>
        </w:rPr>
      </w:pPr>
      <w:r>
        <w:rPr>
          <w:sz w:val="24"/>
        </w:rPr>
        <w:t>0213 Oslo</w:t>
      </w:r>
    </w:p>
    <w:p w14:paraId="024E9D79" w14:textId="77777777" w:rsidR="00367B8B" w:rsidRPr="00367B8B" w:rsidRDefault="00367B8B" w:rsidP="00367B8B">
      <w:pPr>
        <w:rPr>
          <w:sz w:val="24"/>
        </w:rPr>
      </w:pPr>
    </w:p>
    <w:p w14:paraId="1CFBD871" w14:textId="77777777" w:rsidR="00367B8B" w:rsidRPr="00367B8B" w:rsidRDefault="00367B8B" w:rsidP="00367B8B">
      <w:pPr>
        <w:rPr>
          <w:sz w:val="24"/>
        </w:rPr>
      </w:pPr>
    </w:p>
    <w:p w14:paraId="04AB2459" w14:textId="77777777" w:rsidR="00367B8B" w:rsidRPr="001F0797" w:rsidRDefault="00013F3E" w:rsidP="00367B8B">
      <w:pPr>
        <w:rPr>
          <w:b/>
          <w:sz w:val="28"/>
        </w:rPr>
      </w:pPr>
      <w:r w:rsidRPr="001F0797">
        <w:rPr>
          <w:b/>
          <w:sz w:val="28"/>
        </w:rPr>
        <w:t>Høringsuttalelse om utmåling av overtredelsesgebyr</w:t>
      </w:r>
    </w:p>
    <w:p w14:paraId="349E24C7" w14:textId="77777777" w:rsidR="00367B8B" w:rsidRDefault="003E2152" w:rsidP="00367B8B">
      <w:pPr>
        <w:rPr>
          <w:sz w:val="24"/>
        </w:rPr>
      </w:pPr>
      <w:r>
        <w:rPr>
          <w:sz w:val="24"/>
        </w:rPr>
        <w:t>Helse Nord-Trøndelag HF</w:t>
      </w:r>
      <w:r w:rsidR="00944823">
        <w:rPr>
          <w:sz w:val="24"/>
        </w:rPr>
        <w:t xml:space="preserve"> (HNT)</w:t>
      </w:r>
      <w:r>
        <w:rPr>
          <w:sz w:val="24"/>
        </w:rPr>
        <w:t xml:space="preserve"> mottok «Høringsbrev – forskrifter om overtredelsesgebyr etter atomenergiloven og strålevernloven» 07.02.2024, og har fått mulighet for å komme med innspill til forslag om endring. Frist for tilbakemelding til Direktoratet for strålevern og atomsikkerhet (DSA) er 07.05.2024. </w:t>
      </w:r>
    </w:p>
    <w:p w14:paraId="31F5B3D8" w14:textId="77777777" w:rsidR="003E2152" w:rsidRDefault="003E2152" w:rsidP="00367B8B">
      <w:pPr>
        <w:rPr>
          <w:sz w:val="24"/>
        </w:rPr>
      </w:pPr>
    </w:p>
    <w:p w14:paraId="3A013F3C" w14:textId="77777777" w:rsidR="003E2152" w:rsidRDefault="006B1E2D" w:rsidP="00367B8B">
      <w:pPr>
        <w:rPr>
          <w:sz w:val="24"/>
        </w:rPr>
      </w:pPr>
      <w:r>
        <w:rPr>
          <w:sz w:val="24"/>
        </w:rPr>
        <w:t xml:space="preserve">DSA foreslår i høringsnotatet om å få adgang til å ilegge overtredelsesgebyrer ved brudd på nevnte bestemmelser fra strålevernforskriften. </w:t>
      </w:r>
      <w:r w:rsidR="00F30470">
        <w:rPr>
          <w:sz w:val="24"/>
        </w:rPr>
        <w:t>HNT stiller spørsmåltegn ved om innføring av overtredelsesgebyrer vil medføre høyere terskel for å henvende og rådføre seg med DSA</w:t>
      </w:r>
      <w:r w:rsidR="00096DE3">
        <w:rPr>
          <w:sz w:val="24"/>
        </w:rPr>
        <w:t xml:space="preserve"> ved spørsmål tilknyttet strålevernforskriften. </w:t>
      </w:r>
    </w:p>
    <w:p w14:paraId="5CE3AB80" w14:textId="77777777" w:rsidR="0001022F" w:rsidRDefault="0001022F" w:rsidP="00367B8B">
      <w:pPr>
        <w:rPr>
          <w:sz w:val="24"/>
        </w:rPr>
      </w:pPr>
    </w:p>
    <w:p w14:paraId="25372B03" w14:textId="77777777" w:rsidR="0001022F" w:rsidRPr="00367B8B" w:rsidRDefault="0001022F" w:rsidP="00367B8B">
      <w:pPr>
        <w:rPr>
          <w:sz w:val="24"/>
        </w:rPr>
      </w:pPr>
      <w:r>
        <w:rPr>
          <w:sz w:val="24"/>
        </w:rPr>
        <w:t xml:space="preserve">HNT har ingen andre kommentarer til høringsnotatet. </w:t>
      </w:r>
    </w:p>
    <w:p w14:paraId="5079DFF1" w14:textId="77777777" w:rsidR="00367B8B" w:rsidRDefault="00367B8B" w:rsidP="00367B8B">
      <w:pPr>
        <w:rPr>
          <w:sz w:val="24"/>
        </w:rPr>
      </w:pPr>
    </w:p>
    <w:p w14:paraId="6E90EFD3" w14:textId="77777777" w:rsidR="0001022F" w:rsidRPr="00367B8B" w:rsidRDefault="0001022F" w:rsidP="00367B8B">
      <w:pPr>
        <w:rPr>
          <w:sz w:val="24"/>
        </w:rPr>
      </w:pPr>
    </w:p>
    <w:p w14:paraId="494D523C" w14:textId="77777777" w:rsidR="00367B8B" w:rsidRPr="00367B8B" w:rsidRDefault="00367B8B" w:rsidP="00367B8B">
      <w:pPr>
        <w:rPr>
          <w:sz w:val="24"/>
        </w:rPr>
      </w:pPr>
    </w:p>
    <w:p w14:paraId="3658A6E2" w14:textId="77777777" w:rsidR="00367B8B" w:rsidRPr="00367B8B" w:rsidRDefault="00367B8B" w:rsidP="00367B8B">
      <w:pPr>
        <w:rPr>
          <w:sz w:val="24"/>
        </w:rPr>
      </w:pPr>
      <w:r w:rsidRPr="00367B8B">
        <w:rPr>
          <w:sz w:val="24"/>
        </w:rPr>
        <w:t xml:space="preserve">Med vennlig hilsen </w:t>
      </w:r>
    </w:p>
    <w:p w14:paraId="0206F2D7" w14:textId="77777777" w:rsidR="00367B8B" w:rsidRPr="00367B8B" w:rsidRDefault="00013F3E" w:rsidP="00367B8B">
      <w:pPr>
        <w:rPr>
          <w:sz w:val="24"/>
        </w:rPr>
      </w:pPr>
      <w:r>
        <w:rPr>
          <w:sz w:val="24"/>
        </w:rPr>
        <w:t>Karolina Berg</w:t>
      </w:r>
    </w:p>
    <w:p w14:paraId="5F9EC133" w14:textId="77777777" w:rsidR="00367B8B" w:rsidRPr="00367B8B" w:rsidRDefault="00013F3E" w:rsidP="00367B8B">
      <w:pPr>
        <w:rPr>
          <w:sz w:val="24"/>
        </w:rPr>
      </w:pPr>
      <w:r>
        <w:rPr>
          <w:sz w:val="24"/>
        </w:rPr>
        <w:t>Strålevernkoordinator</w:t>
      </w:r>
    </w:p>
    <w:p w14:paraId="6866A9FA" w14:textId="77777777" w:rsidR="00367B8B" w:rsidRPr="00367B8B" w:rsidRDefault="00367B8B" w:rsidP="00367B8B">
      <w:pPr>
        <w:rPr>
          <w:sz w:val="24"/>
        </w:rPr>
      </w:pPr>
      <w:r w:rsidRPr="00367B8B">
        <w:rPr>
          <w:sz w:val="24"/>
        </w:rPr>
        <w:t>Helse Nord-Trøndelag</w:t>
      </w:r>
      <w:r w:rsidR="00013F3E">
        <w:rPr>
          <w:sz w:val="24"/>
        </w:rPr>
        <w:t xml:space="preserve"> HF</w:t>
      </w:r>
    </w:p>
    <w:sectPr w:rsidR="00367B8B" w:rsidRPr="00367B8B" w:rsidSect="005B6308">
      <w:headerReference w:type="default" r:id="rId9"/>
      <w:footerReference w:type="default" r:id="rId10"/>
      <w:pgSz w:w="11900" w:h="16840"/>
      <w:pgMar w:top="2929" w:right="1417" w:bottom="1417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224F" w14:textId="77777777" w:rsidR="00833617" w:rsidRDefault="00833617" w:rsidP="006046B8">
      <w:r>
        <w:separator/>
      </w:r>
    </w:p>
  </w:endnote>
  <w:endnote w:type="continuationSeparator" w:id="0">
    <w:p w14:paraId="37800E17" w14:textId="77777777" w:rsidR="00833617" w:rsidRDefault="00833617" w:rsidP="0060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9A16" w14:textId="77777777" w:rsidR="005B6308" w:rsidRDefault="005B6308" w:rsidP="005F6E1B">
    <w:pPr>
      <w:pStyle w:val="BasicParagraph"/>
      <w:rPr>
        <w:rFonts w:ascii="Calibri" w:hAnsi="Calibri" w:cs="Calibri"/>
        <w:spacing w:val="-4"/>
        <w:sz w:val="16"/>
        <w:szCs w:val="16"/>
        <w:lang w:val="nb-NO"/>
      </w:rPr>
    </w:pPr>
    <w:r w:rsidRPr="005F6E1B">
      <w:rPr>
        <w:noProof/>
        <w:sz w:val="16"/>
        <w:szCs w:val="16"/>
        <w:lang w:val="nb-NO" w:eastAsia="nb-NO"/>
      </w:rPr>
      <w:drawing>
        <wp:anchor distT="0" distB="0" distL="114300" distR="114300" simplePos="0" relativeHeight="251661312" behindDoc="1" locked="0" layoutInCell="1" allowOverlap="1" wp14:anchorId="0CCE3FAD" wp14:editId="5F6D8C50">
          <wp:simplePos x="0" y="0"/>
          <wp:positionH relativeFrom="page">
            <wp:posOffset>1905</wp:posOffset>
          </wp:positionH>
          <wp:positionV relativeFrom="page">
            <wp:posOffset>8998867</wp:posOffset>
          </wp:positionV>
          <wp:extent cx="7549376" cy="533508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76" cy="533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B1022D" w14:textId="77777777" w:rsidR="005F6E1B" w:rsidRDefault="005F6E1B" w:rsidP="005F6E1B">
    <w:pPr>
      <w:pStyle w:val="BasicParagraph"/>
      <w:rPr>
        <w:rFonts w:ascii="Calibri" w:hAnsi="Calibri" w:cs="Calibri"/>
        <w:spacing w:val="-4"/>
        <w:sz w:val="16"/>
        <w:szCs w:val="16"/>
        <w:lang w:val="nb-NO"/>
      </w:rPr>
    </w:pPr>
  </w:p>
  <w:p w14:paraId="52AD5D6D" w14:textId="77777777" w:rsidR="005B6308" w:rsidRPr="005F6E1B" w:rsidRDefault="00596618" w:rsidP="005F6E1B">
    <w:pPr>
      <w:pStyle w:val="BasicParagraph"/>
      <w:rPr>
        <w:rFonts w:ascii="Calibri" w:hAnsi="Calibri" w:cs="Calibri"/>
        <w:spacing w:val="-4"/>
        <w:sz w:val="16"/>
        <w:szCs w:val="16"/>
        <w:lang w:val="nb-NO"/>
      </w:rPr>
    </w:pPr>
    <w:r>
      <w:rPr>
        <w:rFonts w:ascii="Calibri" w:hAnsi="Calibri" w:cs="Calibri"/>
        <w:noProof/>
        <w:spacing w:val="-4"/>
        <w:sz w:val="16"/>
        <w:szCs w:val="16"/>
        <w:lang w:val="nb-NO" w:eastAsia="nb-NO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8ACC94F" wp14:editId="67B392EB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56500" cy="273050"/>
              <wp:effectExtent l="0" t="0" r="0" b="12700"/>
              <wp:wrapNone/>
              <wp:docPr id="5" name="MSIPCMf19f4ddc8aab19a1c2d38fb1" descr="{&quot;HashCode&quot;:214074166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183C8D" w14:textId="77777777" w:rsidR="00596618" w:rsidRPr="00367B8B" w:rsidRDefault="00367B8B" w:rsidP="00367B8B">
                          <w:pPr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367B8B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CC94F" id="_x0000_t202" coordsize="21600,21600" o:spt="202" path="m,l,21600r21600,l21600,xe">
              <v:stroke joinstyle="miter"/>
              <v:path gradientshapeok="t" o:connecttype="rect"/>
            </v:shapetype>
            <v:shape id="MSIPCMf19f4ddc8aab19a1c2d38fb1" o:spid="_x0000_s1026" type="#_x0000_t202" alt="{&quot;HashCode&quot;:2140741661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" o:allowincell="f" filled="f" stroked="f" strokeweight=".5pt">
              <v:textbox inset="20pt,0,,0">
                <w:txbxContent>
                  <w:p w14:paraId="6F183C8D" w14:textId="77777777" w:rsidR="00596618" w:rsidRPr="00367B8B" w:rsidRDefault="00367B8B" w:rsidP="00367B8B">
                    <w:pPr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367B8B">
                      <w:rPr>
                        <w:rFonts w:ascii="Calibri" w:hAnsi="Calibri" w:cs="Calibri"/>
                        <w:color w:val="000000"/>
                        <w:sz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1843"/>
      <w:gridCol w:w="1843"/>
      <w:gridCol w:w="2982"/>
    </w:tblGrid>
    <w:tr w:rsidR="005B6308" w14:paraId="28B77F69" w14:textId="77777777" w:rsidTr="00F6709E">
      <w:tc>
        <w:tcPr>
          <w:tcW w:w="1696" w:type="dxa"/>
        </w:tcPr>
        <w:p w14:paraId="5FE5F9B5" w14:textId="77777777" w:rsidR="005B6308" w:rsidRDefault="00F6709E" w:rsidP="00F6709E">
          <w:pPr>
            <w:pStyle w:val="BasicParagraph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  <w:r>
            <w:rPr>
              <w:rFonts w:ascii="Calibri" w:hAnsi="Calibri" w:cs="Calibri"/>
              <w:spacing w:val="-4"/>
              <w:sz w:val="16"/>
              <w:szCs w:val="16"/>
              <w:lang w:val="nb-NO"/>
            </w:rPr>
            <w:t>Helse Nord-Trøndelag</w:t>
          </w:r>
        </w:p>
      </w:tc>
      <w:tc>
        <w:tcPr>
          <w:tcW w:w="1843" w:type="dxa"/>
        </w:tcPr>
        <w:p w14:paraId="14A9902A" w14:textId="77777777" w:rsidR="005B6308" w:rsidRDefault="00F6709E" w:rsidP="005F6E1B">
          <w:pPr>
            <w:pStyle w:val="BasicParagraph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  <w:r>
            <w:rPr>
              <w:rFonts w:ascii="Calibri" w:hAnsi="Calibri" w:cs="Calibri"/>
              <w:spacing w:val="-4"/>
              <w:sz w:val="16"/>
              <w:szCs w:val="16"/>
              <w:lang w:val="nb-NO"/>
            </w:rPr>
            <w:t>Elektronisk adresse:</w:t>
          </w:r>
        </w:p>
      </w:tc>
      <w:tc>
        <w:tcPr>
          <w:tcW w:w="1843" w:type="dxa"/>
        </w:tcPr>
        <w:p w14:paraId="480C54F4" w14:textId="77777777" w:rsidR="005B6308" w:rsidRDefault="005B6308" w:rsidP="00F6709E">
          <w:pPr>
            <w:pStyle w:val="BasicParagraph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  <w:r w:rsidRPr="005F6E1B">
            <w:rPr>
              <w:rFonts w:ascii="Calibri" w:hAnsi="Calibri" w:cs="Calibri"/>
              <w:spacing w:val="-4"/>
              <w:sz w:val="16"/>
              <w:szCs w:val="16"/>
              <w:lang w:val="nb-NO"/>
            </w:rPr>
            <w:t xml:space="preserve">Telefon: </w:t>
          </w:r>
          <w:r w:rsidR="00F6709E">
            <w:rPr>
              <w:rFonts w:ascii="Calibri" w:hAnsi="Calibri" w:cs="Calibri"/>
              <w:spacing w:val="-4"/>
              <w:sz w:val="16"/>
              <w:szCs w:val="16"/>
              <w:lang w:val="nb-NO"/>
            </w:rPr>
            <w:t>74 09 80 00</w:t>
          </w:r>
        </w:p>
      </w:tc>
      <w:tc>
        <w:tcPr>
          <w:tcW w:w="2982" w:type="dxa"/>
        </w:tcPr>
        <w:p w14:paraId="1C23E93D" w14:textId="77777777" w:rsidR="005B6308" w:rsidRDefault="005B6308" w:rsidP="005B6308">
          <w:pPr>
            <w:pStyle w:val="BasicParagraph"/>
            <w:jc w:val="right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</w:p>
      </w:tc>
    </w:tr>
    <w:tr w:rsidR="005B6308" w14:paraId="5F53B772" w14:textId="77777777" w:rsidTr="00F6709E">
      <w:tc>
        <w:tcPr>
          <w:tcW w:w="1696" w:type="dxa"/>
        </w:tcPr>
        <w:p w14:paraId="229FA61B" w14:textId="77777777" w:rsidR="005B6308" w:rsidRDefault="005B6308" w:rsidP="00F6709E">
          <w:pPr>
            <w:pStyle w:val="BasicParagraph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  <w:r w:rsidRPr="005F6E1B">
            <w:rPr>
              <w:rFonts w:ascii="Calibri" w:hAnsi="Calibri" w:cs="Calibri"/>
              <w:spacing w:val="-4"/>
              <w:sz w:val="16"/>
              <w:szCs w:val="16"/>
              <w:lang w:val="nb-NO"/>
            </w:rPr>
            <w:t>Pos</w:t>
          </w:r>
          <w:r w:rsidR="00F6709E">
            <w:rPr>
              <w:rFonts w:ascii="Calibri" w:hAnsi="Calibri" w:cs="Calibri"/>
              <w:spacing w:val="-4"/>
              <w:sz w:val="16"/>
              <w:szCs w:val="16"/>
              <w:lang w:val="nb-NO"/>
            </w:rPr>
            <w:t>tboks 333</w:t>
          </w:r>
        </w:p>
      </w:tc>
      <w:tc>
        <w:tcPr>
          <w:tcW w:w="1843" w:type="dxa"/>
        </w:tcPr>
        <w:p w14:paraId="61B40DCF" w14:textId="77777777" w:rsidR="005B6308" w:rsidRDefault="00000000" w:rsidP="005F6E1B">
          <w:pPr>
            <w:pStyle w:val="BasicParagraph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  <w:hyperlink r:id="rId2" w:history="1">
            <w:r w:rsidR="00F6709E" w:rsidRPr="00372EF4">
              <w:rPr>
                <w:rStyle w:val="Hyperkobling"/>
                <w:rFonts w:ascii="Calibri" w:hAnsi="Calibri" w:cs="Calibri"/>
                <w:spacing w:val="-4"/>
                <w:sz w:val="16"/>
                <w:szCs w:val="16"/>
                <w:lang w:val="nb-NO"/>
              </w:rPr>
              <w:t>Postmottak@hnt.no</w:t>
            </w:r>
          </w:hyperlink>
          <w:r w:rsidR="00F6709E">
            <w:rPr>
              <w:rFonts w:ascii="Calibri" w:hAnsi="Calibri" w:cs="Calibri"/>
              <w:spacing w:val="-4"/>
              <w:sz w:val="16"/>
              <w:szCs w:val="16"/>
              <w:lang w:val="nb-NO"/>
            </w:rPr>
            <w:t xml:space="preserve"> </w:t>
          </w:r>
        </w:p>
      </w:tc>
      <w:tc>
        <w:tcPr>
          <w:tcW w:w="1843" w:type="dxa"/>
        </w:tcPr>
        <w:p w14:paraId="53829A49" w14:textId="77777777" w:rsidR="005B6308" w:rsidRDefault="005B6308" w:rsidP="005F6E1B">
          <w:pPr>
            <w:pStyle w:val="BasicParagraph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</w:p>
      </w:tc>
      <w:tc>
        <w:tcPr>
          <w:tcW w:w="2982" w:type="dxa"/>
        </w:tcPr>
        <w:p w14:paraId="5465C56D" w14:textId="77777777" w:rsidR="005B6308" w:rsidRDefault="005B6308" w:rsidP="005B6308">
          <w:pPr>
            <w:pStyle w:val="BasicParagraph"/>
            <w:jc w:val="right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</w:p>
      </w:tc>
    </w:tr>
    <w:tr w:rsidR="005B6308" w14:paraId="6B67FFFE" w14:textId="77777777" w:rsidTr="00F6709E">
      <w:tc>
        <w:tcPr>
          <w:tcW w:w="1696" w:type="dxa"/>
        </w:tcPr>
        <w:p w14:paraId="29B169E1" w14:textId="77777777" w:rsidR="005B6308" w:rsidRDefault="00F6709E" w:rsidP="00F6709E">
          <w:pPr>
            <w:pStyle w:val="BasicParagraph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  <w:r>
            <w:rPr>
              <w:rFonts w:ascii="Calibri" w:hAnsi="Calibri" w:cs="Calibri"/>
              <w:spacing w:val="-4"/>
              <w:sz w:val="16"/>
              <w:szCs w:val="16"/>
              <w:lang w:val="nb-NO"/>
            </w:rPr>
            <w:t>7601 Levanger</w:t>
          </w:r>
        </w:p>
      </w:tc>
      <w:tc>
        <w:tcPr>
          <w:tcW w:w="1843" w:type="dxa"/>
        </w:tcPr>
        <w:p w14:paraId="1637B1EF" w14:textId="77777777" w:rsidR="005B6308" w:rsidRDefault="005B6308" w:rsidP="005F6E1B">
          <w:pPr>
            <w:pStyle w:val="BasicParagraph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</w:p>
      </w:tc>
      <w:tc>
        <w:tcPr>
          <w:tcW w:w="1843" w:type="dxa"/>
        </w:tcPr>
        <w:p w14:paraId="71B1E574" w14:textId="77777777" w:rsidR="005B6308" w:rsidRDefault="005B6308" w:rsidP="005F6E1B">
          <w:pPr>
            <w:pStyle w:val="BasicParagraph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</w:p>
      </w:tc>
      <w:tc>
        <w:tcPr>
          <w:tcW w:w="2982" w:type="dxa"/>
        </w:tcPr>
        <w:p w14:paraId="50BC85DB" w14:textId="77777777" w:rsidR="005B6308" w:rsidRDefault="005B6308" w:rsidP="005B6308">
          <w:pPr>
            <w:pStyle w:val="BasicParagraph"/>
            <w:jc w:val="right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</w:p>
      </w:tc>
    </w:tr>
    <w:tr w:rsidR="005B6308" w14:paraId="371A7317" w14:textId="77777777" w:rsidTr="00F6709E">
      <w:tc>
        <w:tcPr>
          <w:tcW w:w="1696" w:type="dxa"/>
        </w:tcPr>
        <w:p w14:paraId="0FD4A086" w14:textId="77777777" w:rsidR="005B6308" w:rsidRDefault="005B6308" w:rsidP="005F6E1B">
          <w:pPr>
            <w:pStyle w:val="BasicParagraph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  <w:r>
            <w:rPr>
              <w:rFonts w:ascii="Calibri" w:hAnsi="Calibri" w:cs="Calibri"/>
              <w:spacing w:val="-4"/>
              <w:sz w:val="16"/>
              <w:szCs w:val="16"/>
              <w:lang w:val="nb-NO"/>
            </w:rPr>
            <w:t>Org nr:</w:t>
          </w:r>
        </w:p>
      </w:tc>
      <w:tc>
        <w:tcPr>
          <w:tcW w:w="1843" w:type="dxa"/>
        </w:tcPr>
        <w:p w14:paraId="6B1EE1DC" w14:textId="77777777" w:rsidR="005B6308" w:rsidRDefault="005B6308" w:rsidP="005F6E1B">
          <w:pPr>
            <w:pStyle w:val="BasicParagraph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  <w:r w:rsidRPr="005F6E1B">
            <w:rPr>
              <w:rFonts w:ascii="Calibri" w:hAnsi="Calibri" w:cs="Calibri"/>
              <w:spacing w:val="-4"/>
              <w:sz w:val="16"/>
              <w:szCs w:val="16"/>
              <w:lang w:val="nb-NO"/>
            </w:rPr>
            <w:t>Internett:</w:t>
          </w:r>
          <w:r w:rsidRPr="005F6E1B">
            <w:rPr>
              <w:rFonts w:ascii="Calibri" w:hAnsi="Calibri" w:cs="Calibri"/>
              <w:spacing w:val="-3"/>
              <w:sz w:val="16"/>
              <w:szCs w:val="16"/>
              <w:lang w:val="nb-NO"/>
            </w:rPr>
            <w:tab/>
          </w:r>
        </w:p>
      </w:tc>
      <w:tc>
        <w:tcPr>
          <w:tcW w:w="1843" w:type="dxa"/>
        </w:tcPr>
        <w:p w14:paraId="1ACBA312" w14:textId="77777777" w:rsidR="005B6308" w:rsidRDefault="005B6308" w:rsidP="005F6E1B">
          <w:pPr>
            <w:pStyle w:val="BasicParagraph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</w:p>
      </w:tc>
      <w:tc>
        <w:tcPr>
          <w:tcW w:w="2982" w:type="dxa"/>
        </w:tcPr>
        <w:p w14:paraId="113B9D9E" w14:textId="77777777" w:rsidR="005B6308" w:rsidRDefault="005B6308" w:rsidP="005B6308">
          <w:pPr>
            <w:pStyle w:val="BasicParagraph"/>
            <w:jc w:val="right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</w:p>
      </w:tc>
    </w:tr>
    <w:tr w:rsidR="005B6308" w14:paraId="65F57EBE" w14:textId="77777777" w:rsidTr="00F6709E">
      <w:tc>
        <w:tcPr>
          <w:tcW w:w="1696" w:type="dxa"/>
        </w:tcPr>
        <w:p w14:paraId="0CBE1825" w14:textId="77777777" w:rsidR="005B6308" w:rsidRDefault="00F6709E" w:rsidP="005F6E1B">
          <w:pPr>
            <w:pStyle w:val="BasicParagraph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  <w:r>
            <w:rPr>
              <w:rFonts w:ascii="Calibri" w:hAnsi="Calibri" w:cs="Calibri"/>
              <w:spacing w:val="-2"/>
              <w:sz w:val="16"/>
              <w:szCs w:val="16"/>
            </w:rPr>
            <w:t>983 974 791</w:t>
          </w:r>
        </w:p>
      </w:tc>
      <w:tc>
        <w:tcPr>
          <w:tcW w:w="1843" w:type="dxa"/>
        </w:tcPr>
        <w:p w14:paraId="73B0EE4C" w14:textId="77777777" w:rsidR="005B6308" w:rsidRDefault="00F6709E" w:rsidP="005F6E1B">
          <w:pPr>
            <w:pStyle w:val="BasicParagraph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  <w:r>
            <w:rPr>
              <w:rFonts w:ascii="Calibri" w:hAnsi="Calibri" w:cs="Calibri"/>
              <w:spacing w:val="-2"/>
              <w:sz w:val="16"/>
              <w:szCs w:val="16"/>
            </w:rPr>
            <w:t>www.hnt</w:t>
          </w:r>
          <w:r w:rsidRPr="005F6E1B">
            <w:rPr>
              <w:rFonts w:ascii="Calibri" w:hAnsi="Calibri" w:cs="Calibri"/>
              <w:spacing w:val="-2"/>
              <w:sz w:val="16"/>
              <w:szCs w:val="16"/>
            </w:rPr>
            <w:t>.no</w:t>
          </w:r>
        </w:p>
      </w:tc>
      <w:tc>
        <w:tcPr>
          <w:tcW w:w="1843" w:type="dxa"/>
        </w:tcPr>
        <w:p w14:paraId="65B2D5EA" w14:textId="77777777" w:rsidR="005B6308" w:rsidRDefault="005B6308" w:rsidP="005F6E1B">
          <w:pPr>
            <w:pStyle w:val="BasicParagraph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</w:p>
      </w:tc>
      <w:tc>
        <w:tcPr>
          <w:tcW w:w="2982" w:type="dxa"/>
        </w:tcPr>
        <w:p w14:paraId="18C55909" w14:textId="77777777" w:rsidR="005B6308" w:rsidRDefault="005B6308" w:rsidP="005B6308">
          <w:pPr>
            <w:pStyle w:val="BasicParagraph"/>
            <w:jc w:val="right"/>
            <w:rPr>
              <w:rFonts w:ascii="Calibri" w:hAnsi="Calibri" w:cs="Calibri"/>
              <w:spacing w:val="-4"/>
              <w:sz w:val="16"/>
              <w:szCs w:val="16"/>
              <w:lang w:val="nb-NO"/>
            </w:rPr>
          </w:pPr>
        </w:p>
      </w:tc>
    </w:tr>
  </w:tbl>
  <w:p w14:paraId="160C1C03" w14:textId="77777777" w:rsidR="006046B8" w:rsidRPr="005F6E1B" w:rsidRDefault="006046B8" w:rsidP="005F6E1B">
    <w:pPr>
      <w:pStyle w:val="BasicParagraph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7221" w14:textId="77777777" w:rsidR="00833617" w:rsidRDefault="00833617" w:rsidP="006046B8">
      <w:r>
        <w:separator/>
      </w:r>
    </w:p>
  </w:footnote>
  <w:footnote w:type="continuationSeparator" w:id="0">
    <w:p w14:paraId="47AA1D2D" w14:textId="77777777" w:rsidR="00833617" w:rsidRDefault="00833617" w:rsidP="0060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FAA2" w14:textId="77777777" w:rsidR="006046B8" w:rsidRDefault="006321DC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39" behindDoc="1" locked="0" layoutInCell="1" allowOverlap="1" wp14:anchorId="1C82886F" wp14:editId="56B8DB9F">
          <wp:simplePos x="0" y="0"/>
          <wp:positionH relativeFrom="page">
            <wp:posOffset>412595</wp:posOffset>
          </wp:positionH>
          <wp:positionV relativeFrom="page">
            <wp:posOffset>330190</wp:posOffset>
          </wp:positionV>
          <wp:extent cx="2455408" cy="298156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seMidtNorgeIT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408" cy="298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2E"/>
    <w:rsid w:val="0001022F"/>
    <w:rsid w:val="00013F3E"/>
    <w:rsid w:val="000157CD"/>
    <w:rsid w:val="00096DE3"/>
    <w:rsid w:val="00121324"/>
    <w:rsid w:val="001F0797"/>
    <w:rsid w:val="002573ED"/>
    <w:rsid w:val="002B3AE6"/>
    <w:rsid w:val="00353772"/>
    <w:rsid w:val="00367B8B"/>
    <w:rsid w:val="003E2152"/>
    <w:rsid w:val="00596618"/>
    <w:rsid w:val="005B6308"/>
    <w:rsid w:val="005D30FD"/>
    <w:rsid w:val="005F6E1B"/>
    <w:rsid w:val="006046B8"/>
    <w:rsid w:val="006164FD"/>
    <w:rsid w:val="006321DC"/>
    <w:rsid w:val="006A79FB"/>
    <w:rsid w:val="006B1E2D"/>
    <w:rsid w:val="00833617"/>
    <w:rsid w:val="00852C50"/>
    <w:rsid w:val="00944823"/>
    <w:rsid w:val="00A02C2E"/>
    <w:rsid w:val="00A63E99"/>
    <w:rsid w:val="00AA0D2A"/>
    <w:rsid w:val="00B70CDD"/>
    <w:rsid w:val="00E84555"/>
    <w:rsid w:val="00EA1C84"/>
    <w:rsid w:val="00F30470"/>
    <w:rsid w:val="00F6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208E2"/>
  <w14:defaultImageDpi w14:val="32767"/>
  <w15:chartTrackingRefBased/>
  <w15:docId w15:val="{93703AD7-54F1-42D4-907B-C4A6E909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6B8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2C50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283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2C50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003283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046B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046B8"/>
  </w:style>
  <w:style w:type="paragraph" w:styleId="Bunntekst">
    <w:name w:val="footer"/>
    <w:basedOn w:val="Normal"/>
    <w:link w:val="BunntekstTegn"/>
    <w:uiPriority w:val="99"/>
    <w:unhideWhenUsed/>
    <w:rsid w:val="006046B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046B8"/>
  </w:style>
  <w:style w:type="paragraph" w:customStyle="1" w:styleId="BasicParagraph">
    <w:name w:val="[Basic Paragraph]"/>
    <w:basedOn w:val="Normal"/>
    <w:uiPriority w:val="99"/>
    <w:rsid w:val="005F6E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table" w:styleId="Tabellrutenett">
    <w:name w:val="Table Grid"/>
    <w:basedOn w:val="Vanligtabell"/>
    <w:uiPriority w:val="39"/>
    <w:rsid w:val="005B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E84555"/>
    <w:pPr>
      <w:contextualSpacing/>
    </w:pPr>
    <w:rPr>
      <w:rFonts w:ascii="Calibri" w:eastAsiaTheme="majorEastAsia" w:hAnsi="Calibri" w:cstheme="majorBidi"/>
      <w:b/>
      <w:color w:val="003283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84555"/>
    <w:rPr>
      <w:rFonts w:ascii="Calibri" w:eastAsiaTheme="majorEastAsia" w:hAnsi="Calibri" w:cstheme="majorBidi"/>
      <w:b/>
      <w:color w:val="003283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52C50"/>
    <w:rPr>
      <w:rFonts w:ascii="Calibri" w:eastAsiaTheme="majorEastAsia" w:hAnsi="Calibri" w:cstheme="majorBidi"/>
      <w:b/>
      <w:color w:val="003283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52C50"/>
    <w:rPr>
      <w:rFonts w:ascii="Calibri" w:eastAsiaTheme="majorEastAsia" w:hAnsi="Calibri" w:cstheme="majorBidi"/>
      <w:b/>
      <w:color w:val="003283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F67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hnt.n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bert\AppData\Local\Temp\D_201277-P-1-R\Helse%20Nord-Tr&#248;ndelag%20Brev%20mai%20202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0C9D4-9F57-47B0-B841-3158476E43D8}"/>
</file>

<file path=customXml/itemProps2.xml><?xml version="1.0" encoding="utf-8"?>
<ds:datastoreItem xmlns:ds="http://schemas.openxmlformats.org/officeDocument/2006/customXml" ds:itemID="{0ED81C8E-A267-4A13-AB01-2FEAFE4020B4}">
  <ds:schemaRefs>
    <ds:schemaRef ds:uri="http://schemas.microsoft.com/office/2006/metadata/properties"/>
    <ds:schemaRef ds:uri="http://schemas.microsoft.com/office/infopath/2007/PartnerControls"/>
    <ds:schemaRef ds:uri="3e360c0e-45db-4700-aa56-ea8aada7480f"/>
  </ds:schemaRefs>
</ds:datastoreItem>
</file>

<file path=customXml/itemProps3.xml><?xml version="1.0" encoding="utf-8"?>
<ds:datastoreItem xmlns:ds="http://schemas.openxmlformats.org/officeDocument/2006/customXml" ds:itemID="{D3CA1FEE-E3B0-4C60-B56E-06B0A12C1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Helse Nord-Trøndelag Brev mai 2024</Template>
  <TotalTime>1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Bertnum, Sigrun</dc:creator>
  <cp:keywords/>
  <dc:description/>
  <cp:lastModifiedBy>Ingeborg Elise Nakken</cp:lastModifiedBy>
  <cp:revision>2</cp:revision>
  <cp:lastPrinted>2024-05-07T10:09:00Z</cp:lastPrinted>
  <dcterms:created xsi:type="dcterms:W3CDTF">2024-05-07T10:10:00Z</dcterms:created>
  <dcterms:modified xsi:type="dcterms:W3CDTF">2024-05-07T10:10:00Z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  <property fmtid="{D5CDD505-2E9C-101B-9397-08002B2CF9AE}" pid="3" name="MediaServiceImageTags">
    <vt:lpwstr/>
  </property>
  <property fmtid="{D5CDD505-2E9C-101B-9397-08002B2CF9AE}" pid="4" name="MSIP_Label_0c9234b1-4e1e-4ad9-8365-47c3447a5c52_Enabled">
    <vt:lpwstr>true</vt:lpwstr>
  </property>
  <property fmtid="{D5CDD505-2E9C-101B-9397-08002B2CF9AE}" pid="5" name="MSIP_Label_0c9234b1-4e1e-4ad9-8365-47c3447a5c52_SetDate">
    <vt:lpwstr>2023-10-09T11:45:06Z</vt:lpwstr>
  </property>
  <property fmtid="{D5CDD505-2E9C-101B-9397-08002B2CF9AE}" pid="6" name="MSIP_Label_0c9234b1-4e1e-4ad9-8365-47c3447a5c52_Method">
    <vt:lpwstr>Privileged</vt:lpwstr>
  </property>
  <property fmtid="{D5CDD505-2E9C-101B-9397-08002B2CF9AE}" pid="7" name="MSIP_Label_0c9234b1-4e1e-4ad9-8365-47c3447a5c52_Name">
    <vt:lpwstr>Åpen</vt:lpwstr>
  </property>
  <property fmtid="{D5CDD505-2E9C-101B-9397-08002B2CF9AE}" pid="8" name="MSIP_Label_0c9234b1-4e1e-4ad9-8365-47c3447a5c52_SiteId">
    <vt:lpwstr>92c8809f-91e0-445b-804f-b6a7b43ef73a</vt:lpwstr>
  </property>
  <property fmtid="{D5CDD505-2E9C-101B-9397-08002B2CF9AE}" pid="9" name="MSIP_Label_0c9234b1-4e1e-4ad9-8365-47c3447a5c52_ActionId">
    <vt:lpwstr>15985ca0-ed3d-4798-90da-84b81d3767bb</vt:lpwstr>
  </property>
  <property fmtid="{D5CDD505-2E9C-101B-9397-08002B2CF9AE}" pid="10" name="MSIP_Label_0c9234b1-4e1e-4ad9-8365-47c3447a5c52_ContentBits">
    <vt:lpwstr>2</vt:lpwstr>
  </property>
</Properties>
</file>